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F5" w:rsidRDefault="006A4A29" w:rsidP="006A4A29">
      <w:pPr>
        <w:spacing w:line="576" w:lineRule="exact"/>
        <w:jc w:val="left"/>
        <w:rPr>
          <w:rFonts w:ascii="黑体" w:eastAsia="黑体" w:hAnsi="黑体" w:cs="黑体" w:hint="eastAsia"/>
          <w:sz w:val="36"/>
          <w:szCs w:val="36"/>
        </w:rPr>
      </w:pPr>
      <w:r w:rsidRPr="00337766">
        <w:rPr>
          <w:rFonts w:ascii="黑体" w:eastAsia="黑体" w:hAnsi="黑体" w:cs="黑体" w:hint="eastAsia"/>
          <w:sz w:val="36"/>
          <w:szCs w:val="36"/>
        </w:rPr>
        <w:t>附件</w:t>
      </w:r>
    </w:p>
    <w:p w:rsidR="006A4A29" w:rsidRPr="00337766" w:rsidRDefault="006A4A29" w:rsidP="00FE3FF5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37766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“启程·油画创作骨干人才培训班”报名表</w:t>
      </w:r>
    </w:p>
    <w:p w:rsidR="006A4A29" w:rsidRDefault="006A4A29" w:rsidP="006A4A29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710"/>
        <w:gridCol w:w="1538"/>
        <w:gridCol w:w="645"/>
        <w:gridCol w:w="628"/>
        <w:gridCol w:w="1048"/>
        <w:gridCol w:w="212"/>
        <w:gridCol w:w="1354"/>
        <w:gridCol w:w="1387"/>
      </w:tblGrid>
      <w:tr w:rsidR="006A4A29" w:rsidTr="00FE763D">
        <w:trPr>
          <w:trHeight w:val="724"/>
          <w:jc w:val="center"/>
        </w:trPr>
        <w:tc>
          <w:tcPr>
            <w:tcW w:w="1756" w:type="dxa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587" w:type="dxa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97" w:type="dxa"/>
            <w:gridSpan w:val="2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26" w:type="dxa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A4A29" w:rsidTr="00FE763D">
        <w:trPr>
          <w:trHeight w:val="714"/>
          <w:jc w:val="center"/>
        </w:trPr>
        <w:tc>
          <w:tcPr>
            <w:tcW w:w="1756" w:type="dxa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会员证号*</w:t>
            </w:r>
          </w:p>
        </w:tc>
        <w:tc>
          <w:tcPr>
            <w:tcW w:w="1587" w:type="dxa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</w:t>
            </w:r>
          </w:p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城市</w:t>
            </w:r>
          </w:p>
        </w:tc>
        <w:tc>
          <w:tcPr>
            <w:tcW w:w="1297" w:type="dxa"/>
            <w:gridSpan w:val="2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26" w:type="dxa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A4A29" w:rsidTr="00FE763D">
        <w:trPr>
          <w:trHeight w:val="544"/>
          <w:jc w:val="center"/>
        </w:trPr>
        <w:tc>
          <w:tcPr>
            <w:tcW w:w="1756" w:type="dxa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240" w:type="dxa"/>
            <w:gridSpan w:val="2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3036" w:type="dxa"/>
            <w:gridSpan w:val="3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A4A29" w:rsidTr="00FE763D">
        <w:trPr>
          <w:trHeight w:val="584"/>
          <w:jc w:val="center"/>
        </w:trPr>
        <w:tc>
          <w:tcPr>
            <w:tcW w:w="1756" w:type="dxa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联系电话*</w:t>
            </w:r>
          </w:p>
        </w:tc>
        <w:tc>
          <w:tcPr>
            <w:tcW w:w="2240" w:type="dxa"/>
            <w:gridSpan w:val="2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036" w:type="dxa"/>
            <w:gridSpan w:val="3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A4A29" w:rsidTr="00FE763D">
        <w:trPr>
          <w:trHeight w:val="444"/>
          <w:jc w:val="center"/>
        </w:trPr>
        <w:tc>
          <w:tcPr>
            <w:tcW w:w="1756" w:type="dxa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245" w:type="dxa"/>
            <w:gridSpan w:val="2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紧急联系人</w:t>
            </w:r>
          </w:p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及电话*</w:t>
            </w:r>
          </w:p>
        </w:tc>
        <w:tc>
          <w:tcPr>
            <w:tcW w:w="3031" w:type="dxa"/>
            <w:gridSpan w:val="3"/>
            <w:vAlign w:val="center"/>
          </w:tcPr>
          <w:p w:rsidR="006A4A29" w:rsidRDefault="006A4A29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A4A29" w:rsidTr="00FE763D">
        <w:trPr>
          <w:trHeight w:val="1070"/>
          <w:jc w:val="center"/>
        </w:trPr>
        <w:tc>
          <w:tcPr>
            <w:tcW w:w="8752" w:type="dxa"/>
            <w:gridSpan w:val="8"/>
            <w:vAlign w:val="center"/>
          </w:tcPr>
          <w:p w:rsidR="006A4A29" w:rsidRDefault="006A4A29" w:rsidP="00FE763D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艺术方向：□国画□油画□版画□雕塑□综合材料□数字艺术□影像艺术□装置艺术□行为艺术□其他（请注明）</w:t>
            </w:r>
          </w:p>
        </w:tc>
      </w:tr>
      <w:tr w:rsidR="006A4A29" w:rsidTr="00FE763D">
        <w:trPr>
          <w:trHeight w:val="3138"/>
          <w:jc w:val="center"/>
        </w:trPr>
        <w:tc>
          <w:tcPr>
            <w:tcW w:w="8752" w:type="dxa"/>
            <w:gridSpan w:val="8"/>
          </w:tcPr>
          <w:p w:rsidR="006A4A29" w:rsidRDefault="006A4A29" w:rsidP="00FE763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个人艺术简介（300字以内）：</w:t>
            </w:r>
          </w:p>
          <w:p w:rsidR="006A4A29" w:rsidRDefault="006A4A29" w:rsidP="00FE763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重点突出主要艺术成果、参展获奖经历及代表性作品信息</w:t>
            </w:r>
          </w:p>
        </w:tc>
      </w:tr>
      <w:tr w:rsidR="006A4A29" w:rsidTr="00FE763D">
        <w:trPr>
          <w:trHeight w:val="90"/>
          <w:jc w:val="center"/>
        </w:trPr>
        <w:tc>
          <w:tcPr>
            <w:tcW w:w="8752" w:type="dxa"/>
            <w:gridSpan w:val="8"/>
          </w:tcPr>
          <w:p w:rsidR="006A4A29" w:rsidRDefault="006A4A29" w:rsidP="00FE763D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本人承诺：以上信息属实，本人承诺全程参加培训并遵守培训纪律。</w:t>
            </w:r>
          </w:p>
          <w:p w:rsidR="006A4A29" w:rsidRDefault="006A4A29" w:rsidP="00FE763D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申请人签名：    日期：2026年月日</w:t>
            </w:r>
          </w:p>
          <w:p w:rsidR="006A4A29" w:rsidRDefault="006A4A29" w:rsidP="00FE763D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推荐单位意见：</w:t>
            </w:r>
          </w:p>
          <w:p w:rsidR="006A4A29" w:rsidRDefault="006A4A29" w:rsidP="00FE763D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（盖章）日期：2026年月日</w:t>
            </w:r>
          </w:p>
        </w:tc>
      </w:tr>
    </w:tbl>
    <w:p w:rsidR="003C067A" w:rsidRPr="006A4A29" w:rsidRDefault="006A4A29" w:rsidP="006A4A29">
      <w:pPr>
        <w:spacing w:beforeLines="50" w:line="400" w:lineRule="exact"/>
      </w:pPr>
      <w:r>
        <w:rPr>
          <w:rFonts w:ascii="楷体_GB2312" w:eastAsia="楷体_GB2312" w:hAnsi="楷体_GB2312" w:cs="楷体_GB2312" w:hint="eastAsia"/>
          <w:sz w:val="28"/>
          <w:szCs w:val="28"/>
        </w:rPr>
        <w:t>说明： 请如实填写表格，其中*号为必填项；“推荐单位意见”栏，如无推荐单位可附个人创作简历及自荐说明。</w:t>
      </w:r>
    </w:p>
    <w:sectPr w:rsidR="003C067A" w:rsidRPr="006A4A29" w:rsidSect="003C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4A29"/>
    <w:rsid w:val="003C067A"/>
    <w:rsid w:val="006A4A29"/>
    <w:rsid w:val="00FE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2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4A2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2026-04-09T02:40:00Z</dcterms:created>
  <dcterms:modified xsi:type="dcterms:W3CDTF">2026-04-09T02:41:00Z</dcterms:modified>
</cp:coreProperties>
</file>