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TW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9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第十四届全国美术作品展览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作品登记表</w:t>
      </w:r>
    </w:p>
    <w:tbl>
      <w:tblPr>
        <w:tblStyle w:val="8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5008"/>
        <w:gridCol w:w="1108"/>
        <w:gridCol w:w="95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513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作者姓名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身份证号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67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电话、电子邮箱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35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作品名称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《到灯塔去1-4》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130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种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（单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选）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□中国画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□水彩、粉画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□宣传画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□连环画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画（□故事漫画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□独幅漫画）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□工艺美术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□陶瓷艺术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□综合材料绘画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20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作品规格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寸：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（绘画）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 w:color="auto"/>
                <w:lang w:val="zh-TW"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kg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spacing w:before="0" w:after="0"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  <w:t>创作年份：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CN"/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919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作品照片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244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TW" w:bidi="ar-SA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TW" w:bidi="ar-SA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照片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（正反面）</w:t>
            </w:r>
          </w:p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130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注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作者姓名、省份须以身份证为准，合作必须按照主创顺序写清作者姓名，并用顿号隔开。合作作品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署名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作者不超过10人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艺术设计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、实验艺术、数字艺术、动画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作品登记表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按照征稿规定自行设计。</w:t>
            </w:r>
          </w:p>
        </w:tc>
      </w:tr>
    </w:tbl>
    <w:p/>
    <w:sectPr>
      <w:pgSz w:w="11900" w:h="16840"/>
      <w:pgMar w:top="1100" w:right="1797" w:bottom="567" w:left="1797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mQ2ZWRlMzYwZDNkY2Y2OTI5MTE1ZjMyODAyMzYifQ=="/>
  </w:docVars>
  <w:rsids>
    <w:rsidRoot w:val="60450AE2"/>
    <w:rsid w:val="0637305D"/>
    <w:rsid w:val="09F23A59"/>
    <w:rsid w:val="0C66158D"/>
    <w:rsid w:val="1055245B"/>
    <w:rsid w:val="17DB4333"/>
    <w:rsid w:val="21A508CA"/>
    <w:rsid w:val="40381AEC"/>
    <w:rsid w:val="454F3AE7"/>
    <w:rsid w:val="4C96649F"/>
    <w:rsid w:val="4ECC43FA"/>
    <w:rsid w:val="52E85F59"/>
    <w:rsid w:val="5C6217CD"/>
    <w:rsid w:val="5CFC27D1"/>
    <w:rsid w:val="5D7F5851"/>
    <w:rsid w:val="60450AE2"/>
    <w:rsid w:val="60D60740"/>
    <w:rsid w:val="69CA10DE"/>
    <w:rsid w:val="6A116C44"/>
    <w:rsid w:val="700A7A07"/>
    <w:rsid w:val="70953FB3"/>
    <w:rsid w:val="76740617"/>
    <w:rsid w:val="7B537C6A"/>
    <w:rsid w:val="7E0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after="100"/>
    </w:pPr>
    <w:rPr>
      <w:rFonts w:ascii="宋体" w:hAnsi="宋体" w:eastAsia="宋体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text04"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2023-05-30T17:58:00Z</dcterms:created>
  <dc:creator>王晓丹</dc:creator>
  <cp:lastModifiedBy>Q</cp:lastModifiedBy>
  <cp:lastPrinted>2024-02-26T12:05:00Z</cp:lastPrinted>
  <dcterms:modified xsi:type="dcterms:W3CDTF">2024-04-29T13:02:03Z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9503A7DE26788515CB292F66517E98AA_43</vt:lpwstr>
  </property>
</Properties>
</file>